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82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C12DB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ВЕРХНЕДОБРИНСКОГО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proofErr w:type="gramStart"/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..</w:t>
      </w:r>
      <w:proofErr w:type="gramEnd"/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C12DB6">
        <w:rPr>
          <w:rFonts w:ascii="Times New Roman" w:hAnsi="Times New Roman" w:cs="Times New Roman"/>
          <w:sz w:val="26"/>
          <w:szCs w:val="26"/>
        </w:rPr>
        <w:t>Верхнедобринского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12DB6">
        <w:rPr>
          <w:rFonts w:ascii="Times New Roman" w:hAnsi="Times New Roman" w:cs="Times New Roman"/>
          <w:bCs/>
          <w:sz w:val="26"/>
          <w:szCs w:val="26"/>
        </w:rPr>
        <w:t>Верхнедобринского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12DB6">
        <w:rPr>
          <w:rFonts w:ascii="Times New Roman" w:hAnsi="Times New Roman" w:cs="Times New Roman"/>
          <w:bCs/>
          <w:sz w:val="26"/>
          <w:szCs w:val="26"/>
        </w:rPr>
        <w:t>Верхнедобринского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C12DB6">
        <w:rPr>
          <w:rFonts w:ascii="Times New Roman" w:hAnsi="Times New Roman" w:cs="Times New Roman"/>
          <w:bCs/>
          <w:sz w:val="26"/>
          <w:szCs w:val="26"/>
        </w:rPr>
        <w:t>С.Н. Перепросов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C12DB6">
              <w:rPr>
                <w:rFonts w:ascii="Times New Roman" w:hAnsi="Times New Roman" w:cs="Times New Roman"/>
                <w:sz w:val="26"/>
                <w:szCs w:val="26"/>
              </w:rPr>
              <w:t>Верхнедобринского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C12DB6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>формирования, ведения и обяза</w:t>
      </w:r>
      <w:bookmarkStart w:id="0" w:name="_GoBack"/>
      <w:bookmarkEnd w:id="0"/>
      <w:r w:rsidR="003B0C2C" w:rsidRPr="00CA4CDC">
        <w:rPr>
          <w:rFonts w:ascii="Times New Roman" w:hAnsi="Times New Roman" w:cs="Times New Roman"/>
          <w:sz w:val="26"/>
          <w:szCs w:val="26"/>
        </w:rPr>
        <w:t xml:space="preserve">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C12DB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C12DB6" w:rsidRPr="00C12DB6">
        <w:rPr>
          <w:rFonts w:ascii="Times New Roman" w:hAnsi="Times New Roman" w:cs="Times New Roman"/>
          <w:sz w:val="26"/>
          <w:szCs w:val="26"/>
        </w:rPr>
        <w:t>Верхнедобринского сельского Совета № 42 от 18</w:t>
      </w:r>
      <w:r w:rsidR="003B0C2C" w:rsidRPr="00C12DB6">
        <w:rPr>
          <w:rFonts w:ascii="Times New Roman" w:hAnsi="Times New Roman" w:cs="Times New Roman"/>
          <w:sz w:val="26"/>
          <w:szCs w:val="26"/>
        </w:rPr>
        <w:t>.12.2017г</w:t>
      </w:r>
      <w:r w:rsidRPr="00C12DB6">
        <w:rPr>
          <w:rFonts w:ascii="Times New Roman" w:hAnsi="Times New Roman" w:cs="Times New Roman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12DB6">
        <w:rPr>
          <w:rFonts w:ascii="Times New Roman" w:hAnsi="Times New Roman" w:cs="Times New Roman"/>
          <w:sz w:val="26"/>
          <w:szCs w:val="26"/>
        </w:rPr>
        <w:t>Верхнедобринского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C12DB6">
        <w:rPr>
          <w:rFonts w:ascii="Times New Roman" w:hAnsi="Times New Roman" w:cs="Times New Roman"/>
          <w:sz w:val="26"/>
          <w:szCs w:val="26"/>
        </w:rPr>
        <w:t>Верхнедобринского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3.1.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4.1. В случае несоблюдения арендатором условий договора аренды муниципального имущества, требований настоящих Порядка 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условий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91" w:rsidRDefault="00084291" w:rsidP="00155C62">
      <w:pPr>
        <w:spacing w:after="0" w:line="240" w:lineRule="auto"/>
      </w:pPr>
      <w:r>
        <w:separator/>
      </w:r>
    </w:p>
  </w:endnote>
  <w:endnote w:type="continuationSeparator" w:id="0">
    <w:p w:rsidR="00084291" w:rsidRDefault="0008429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91" w:rsidRDefault="00084291" w:rsidP="00155C62">
      <w:pPr>
        <w:spacing w:after="0" w:line="240" w:lineRule="auto"/>
      </w:pPr>
      <w:r>
        <w:separator/>
      </w:r>
    </w:p>
  </w:footnote>
  <w:footnote w:type="continuationSeparator" w:id="0">
    <w:p w:rsidR="00084291" w:rsidRDefault="0008429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07986"/>
    <w:rsid w:val="00062DA6"/>
    <w:rsid w:val="00065F4E"/>
    <w:rsid w:val="00084291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2DB6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F314B5"/>
    <w:rsid w:val="00F33A36"/>
    <w:rsid w:val="00F54DC6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8D06-4661-4106-9253-4039555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Diakov</cp:lastModifiedBy>
  <cp:revision>16</cp:revision>
  <cp:lastPrinted>2020-06-19T12:17:00Z</cp:lastPrinted>
  <dcterms:created xsi:type="dcterms:W3CDTF">2020-05-25T12:09:00Z</dcterms:created>
  <dcterms:modified xsi:type="dcterms:W3CDTF">2020-06-30T07:54:00Z</dcterms:modified>
</cp:coreProperties>
</file>